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46" w:rsidRPr="004502B9" w:rsidRDefault="00CE1146" w:rsidP="004502B9">
      <w:pPr>
        <w:ind w:firstLine="709"/>
        <w:jc w:val="center"/>
        <w:rPr>
          <w:b/>
          <w:spacing w:val="2"/>
          <w:sz w:val="28"/>
          <w:szCs w:val="28"/>
        </w:rPr>
      </w:pPr>
      <w:r w:rsidRPr="004502B9">
        <w:rPr>
          <w:b/>
          <w:spacing w:val="2"/>
          <w:sz w:val="28"/>
          <w:szCs w:val="28"/>
        </w:rPr>
        <w:t>Выборочное обследование рабочей силы</w:t>
      </w:r>
    </w:p>
    <w:p w:rsidR="00CE1146" w:rsidRPr="004502B9" w:rsidRDefault="00CE1146" w:rsidP="004502B9">
      <w:pPr>
        <w:ind w:firstLine="709"/>
        <w:jc w:val="center"/>
        <w:rPr>
          <w:spacing w:val="2"/>
          <w:sz w:val="28"/>
          <w:szCs w:val="28"/>
        </w:rPr>
      </w:pPr>
    </w:p>
    <w:p w:rsidR="003A0502" w:rsidRPr="004502B9" w:rsidRDefault="0080477E" w:rsidP="0080477E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Специалисты </w:t>
      </w:r>
      <w:proofErr w:type="spellStart"/>
      <w:r>
        <w:rPr>
          <w:spacing w:val="2"/>
          <w:sz w:val="28"/>
          <w:szCs w:val="28"/>
        </w:rPr>
        <w:t>Красноярскстата</w:t>
      </w:r>
      <w:proofErr w:type="spellEnd"/>
      <w:r>
        <w:rPr>
          <w:spacing w:val="2"/>
          <w:sz w:val="28"/>
          <w:szCs w:val="28"/>
        </w:rPr>
        <w:t xml:space="preserve"> приступили к проведению выборочного обследования</w:t>
      </w:r>
      <w:r w:rsidR="003A0502" w:rsidRPr="004502B9">
        <w:rPr>
          <w:spacing w:val="2"/>
          <w:sz w:val="28"/>
          <w:szCs w:val="28"/>
        </w:rPr>
        <w:t xml:space="preserve"> рабочей силы</w:t>
      </w:r>
      <w:r>
        <w:rPr>
          <w:spacing w:val="2"/>
          <w:sz w:val="28"/>
          <w:szCs w:val="28"/>
        </w:rPr>
        <w:t xml:space="preserve">. Оно </w:t>
      </w:r>
      <w:r w:rsidR="003A0502" w:rsidRPr="004502B9">
        <w:rPr>
          <w:spacing w:val="2"/>
          <w:sz w:val="28"/>
          <w:szCs w:val="28"/>
        </w:rPr>
        <w:t>организуется во всех субъектах Российской Федерации, в том числе на территории Красноярского края, Республики Тыва и Республики Хакасия.</w:t>
      </w:r>
    </w:p>
    <w:p w:rsidR="003A0502" w:rsidRPr="004502B9" w:rsidRDefault="003A0502" w:rsidP="004502B9">
      <w:pPr>
        <w:ind w:firstLine="709"/>
        <w:jc w:val="both"/>
        <w:rPr>
          <w:spacing w:val="2"/>
          <w:sz w:val="28"/>
          <w:szCs w:val="28"/>
        </w:rPr>
      </w:pPr>
      <w:r w:rsidRPr="004502B9">
        <w:rPr>
          <w:spacing w:val="2"/>
          <w:sz w:val="28"/>
          <w:szCs w:val="28"/>
        </w:rPr>
        <w:t>Обследование проводится ежегодно</w:t>
      </w:r>
      <w:r w:rsidR="004502B9" w:rsidRPr="004502B9">
        <w:rPr>
          <w:spacing w:val="2"/>
          <w:sz w:val="28"/>
          <w:szCs w:val="28"/>
        </w:rPr>
        <w:t xml:space="preserve"> </w:t>
      </w:r>
      <w:r w:rsidRPr="004502B9">
        <w:rPr>
          <w:spacing w:val="2"/>
          <w:sz w:val="28"/>
          <w:szCs w:val="28"/>
        </w:rPr>
        <w:t xml:space="preserve">с </w:t>
      </w:r>
      <w:r w:rsidR="002A3665">
        <w:rPr>
          <w:spacing w:val="2"/>
          <w:sz w:val="28"/>
          <w:szCs w:val="28"/>
        </w:rPr>
        <w:t xml:space="preserve">ежемесячной </w:t>
      </w:r>
      <w:r w:rsidRPr="004502B9">
        <w:rPr>
          <w:spacing w:val="2"/>
          <w:sz w:val="28"/>
          <w:szCs w:val="28"/>
        </w:rPr>
        <w:t xml:space="preserve">периодичностью </w:t>
      </w:r>
      <w:r w:rsidR="007D05F3">
        <w:rPr>
          <w:bCs/>
          <w:spacing w:val="2"/>
          <w:sz w:val="28"/>
          <w:szCs w:val="28"/>
        </w:rPr>
        <w:t xml:space="preserve">с охватом </w:t>
      </w:r>
      <w:r w:rsidR="002A3665">
        <w:rPr>
          <w:bCs/>
          <w:spacing w:val="2"/>
          <w:sz w:val="28"/>
          <w:szCs w:val="28"/>
        </w:rPr>
        <w:t>1141</w:t>
      </w:r>
      <w:r w:rsidRPr="004502B9">
        <w:rPr>
          <w:spacing w:val="2"/>
          <w:sz w:val="28"/>
          <w:szCs w:val="28"/>
        </w:rPr>
        <w:t> домохозяйств</w:t>
      </w:r>
      <w:r w:rsidR="002A3665">
        <w:rPr>
          <w:spacing w:val="2"/>
          <w:sz w:val="28"/>
          <w:szCs w:val="28"/>
        </w:rPr>
        <w:t>о</w:t>
      </w:r>
      <w:r w:rsidRPr="004502B9">
        <w:rPr>
          <w:spacing w:val="2"/>
          <w:sz w:val="28"/>
          <w:szCs w:val="28"/>
        </w:rPr>
        <w:t xml:space="preserve"> (</w:t>
      </w:r>
      <w:r w:rsidR="002A3665">
        <w:rPr>
          <w:spacing w:val="2"/>
          <w:sz w:val="28"/>
          <w:szCs w:val="28"/>
        </w:rPr>
        <w:t>747</w:t>
      </w:r>
      <w:r w:rsidRPr="004502B9">
        <w:rPr>
          <w:spacing w:val="2"/>
          <w:sz w:val="28"/>
          <w:szCs w:val="28"/>
        </w:rPr>
        <w:t xml:space="preserve"> в городской местности и </w:t>
      </w:r>
      <w:r w:rsidR="002A3665">
        <w:rPr>
          <w:spacing w:val="2"/>
          <w:sz w:val="28"/>
          <w:szCs w:val="28"/>
        </w:rPr>
        <w:t>394</w:t>
      </w:r>
      <w:r w:rsidR="0080477E">
        <w:rPr>
          <w:spacing w:val="2"/>
          <w:sz w:val="28"/>
          <w:szCs w:val="28"/>
        </w:rPr>
        <w:t xml:space="preserve"> в сельской местности).</w:t>
      </w:r>
    </w:p>
    <w:p w:rsidR="003A0502" w:rsidRPr="004502B9" w:rsidRDefault="0080477E" w:rsidP="0080477E">
      <w:pPr>
        <w:pStyle w:val="a3"/>
        <w:tabs>
          <w:tab w:val="left" w:pos="993"/>
        </w:tabs>
        <w:ind w:left="709"/>
        <w:jc w:val="both"/>
        <w:rPr>
          <w:spacing w:val="2"/>
          <w:sz w:val="28"/>
          <w:szCs w:val="28"/>
        </w:rPr>
      </w:pPr>
      <w:r w:rsidRPr="0080477E">
        <w:rPr>
          <w:b/>
          <w:spacing w:val="2"/>
          <w:sz w:val="28"/>
          <w:szCs w:val="28"/>
        </w:rPr>
        <w:t xml:space="preserve">В </w:t>
      </w:r>
      <w:r w:rsidR="003A0502" w:rsidRPr="0080477E">
        <w:rPr>
          <w:b/>
          <w:spacing w:val="2"/>
          <w:sz w:val="28"/>
          <w:szCs w:val="28"/>
        </w:rPr>
        <w:t>Красноярск</w:t>
      </w:r>
      <w:r w:rsidRPr="0080477E">
        <w:rPr>
          <w:b/>
          <w:spacing w:val="2"/>
          <w:sz w:val="28"/>
          <w:szCs w:val="28"/>
        </w:rPr>
        <w:t>ом крае</w:t>
      </w:r>
      <w:r>
        <w:rPr>
          <w:spacing w:val="2"/>
          <w:sz w:val="28"/>
          <w:szCs w:val="28"/>
        </w:rPr>
        <w:t xml:space="preserve"> будет обследовано </w:t>
      </w:r>
      <w:r w:rsidR="00AD31AD">
        <w:rPr>
          <w:spacing w:val="2"/>
          <w:sz w:val="28"/>
          <w:szCs w:val="28"/>
        </w:rPr>
        <w:t>495</w:t>
      </w:r>
      <w:r>
        <w:rPr>
          <w:spacing w:val="2"/>
          <w:sz w:val="28"/>
          <w:szCs w:val="28"/>
        </w:rPr>
        <w:t xml:space="preserve"> домохозяйств </w:t>
      </w:r>
      <w:r w:rsidR="003A0502" w:rsidRPr="004502B9">
        <w:rPr>
          <w:spacing w:val="2"/>
          <w:sz w:val="28"/>
          <w:szCs w:val="28"/>
        </w:rPr>
        <w:t xml:space="preserve">в городской местности, </w:t>
      </w:r>
      <w:r w:rsidR="00AD31AD">
        <w:rPr>
          <w:spacing w:val="2"/>
          <w:sz w:val="28"/>
          <w:szCs w:val="28"/>
        </w:rPr>
        <w:t>280</w:t>
      </w:r>
      <w:r>
        <w:rPr>
          <w:spacing w:val="2"/>
          <w:sz w:val="28"/>
          <w:szCs w:val="28"/>
        </w:rPr>
        <w:t xml:space="preserve"> </w:t>
      </w:r>
      <w:r w:rsidR="003A0502" w:rsidRPr="004502B9">
        <w:rPr>
          <w:spacing w:val="2"/>
          <w:sz w:val="28"/>
          <w:szCs w:val="28"/>
        </w:rPr>
        <w:t>в сельской местности;</w:t>
      </w:r>
    </w:p>
    <w:p w:rsidR="003A0502" w:rsidRPr="004502B9" w:rsidRDefault="0080477E" w:rsidP="0080477E">
      <w:pPr>
        <w:pStyle w:val="a3"/>
        <w:tabs>
          <w:tab w:val="left" w:pos="993"/>
        </w:tabs>
        <w:ind w:left="709"/>
        <w:jc w:val="both"/>
        <w:rPr>
          <w:spacing w:val="2"/>
          <w:sz w:val="28"/>
          <w:szCs w:val="28"/>
        </w:rPr>
      </w:pPr>
      <w:r w:rsidRPr="0080477E">
        <w:rPr>
          <w:b/>
          <w:spacing w:val="2"/>
          <w:sz w:val="28"/>
          <w:szCs w:val="28"/>
        </w:rPr>
        <w:t>В Республике</w:t>
      </w:r>
      <w:r w:rsidR="003A0502" w:rsidRPr="0080477E">
        <w:rPr>
          <w:b/>
          <w:spacing w:val="2"/>
          <w:sz w:val="28"/>
          <w:szCs w:val="28"/>
        </w:rPr>
        <w:t xml:space="preserve"> Тыва</w:t>
      </w:r>
      <w:r w:rsidR="003A0502" w:rsidRPr="004502B9">
        <w:rPr>
          <w:spacing w:val="2"/>
          <w:sz w:val="28"/>
          <w:szCs w:val="28"/>
        </w:rPr>
        <w:t xml:space="preserve"> - </w:t>
      </w:r>
      <w:r w:rsidR="00AD31AD">
        <w:rPr>
          <w:spacing w:val="2"/>
          <w:sz w:val="28"/>
          <w:szCs w:val="28"/>
        </w:rPr>
        <w:t>84</w:t>
      </w:r>
      <w:r w:rsidR="003A0502" w:rsidRPr="004502B9">
        <w:rPr>
          <w:spacing w:val="2"/>
          <w:sz w:val="28"/>
          <w:szCs w:val="28"/>
        </w:rPr>
        <w:t xml:space="preserve"> в городской местности, </w:t>
      </w:r>
      <w:r w:rsidR="00AD31AD">
        <w:rPr>
          <w:spacing w:val="2"/>
          <w:sz w:val="28"/>
          <w:szCs w:val="28"/>
        </w:rPr>
        <w:t>57</w:t>
      </w:r>
      <w:r>
        <w:rPr>
          <w:spacing w:val="2"/>
          <w:sz w:val="28"/>
          <w:szCs w:val="28"/>
        </w:rPr>
        <w:t xml:space="preserve"> </w:t>
      </w:r>
      <w:r w:rsidR="003A0502" w:rsidRPr="004502B9">
        <w:rPr>
          <w:spacing w:val="2"/>
          <w:sz w:val="28"/>
          <w:szCs w:val="28"/>
        </w:rPr>
        <w:t>в сельской местности;</w:t>
      </w:r>
    </w:p>
    <w:p w:rsidR="003A0502" w:rsidRPr="004502B9" w:rsidRDefault="0080477E" w:rsidP="0080477E">
      <w:pPr>
        <w:pStyle w:val="a3"/>
        <w:tabs>
          <w:tab w:val="left" w:pos="993"/>
        </w:tabs>
        <w:ind w:left="709"/>
        <w:jc w:val="both"/>
        <w:rPr>
          <w:spacing w:val="2"/>
          <w:sz w:val="28"/>
          <w:szCs w:val="28"/>
        </w:rPr>
      </w:pPr>
      <w:r w:rsidRPr="0080477E">
        <w:rPr>
          <w:b/>
          <w:spacing w:val="2"/>
          <w:sz w:val="28"/>
          <w:szCs w:val="28"/>
        </w:rPr>
        <w:t>В Республике</w:t>
      </w:r>
      <w:r w:rsidR="003A0502" w:rsidRPr="0080477E">
        <w:rPr>
          <w:b/>
          <w:spacing w:val="2"/>
          <w:sz w:val="28"/>
          <w:szCs w:val="28"/>
        </w:rPr>
        <w:t xml:space="preserve"> Хакасия</w:t>
      </w:r>
      <w:r w:rsidR="003A0502" w:rsidRPr="004502B9">
        <w:rPr>
          <w:spacing w:val="2"/>
          <w:sz w:val="28"/>
          <w:szCs w:val="28"/>
        </w:rPr>
        <w:t xml:space="preserve"> - </w:t>
      </w:r>
      <w:r w:rsidR="00AD31AD">
        <w:rPr>
          <w:spacing w:val="2"/>
          <w:sz w:val="28"/>
          <w:szCs w:val="28"/>
        </w:rPr>
        <w:t>168</w:t>
      </w:r>
      <w:r w:rsidR="003A0502" w:rsidRPr="004502B9">
        <w:rPr>
          <w:spacing w:val="2"/>
          <w:sz w:val="28"/>
          <w:szCs w:val="28"/>
        </w:rPr>
        <w:t xml:space="preserve"> в городской местности, </w:t>
      </w:r>
      <w:r w:rsidR="00AD31AD">
        <w:rPr>
          <w:spacing w:val="2"/>
          <w:sz w:val="28"/>
          <w:szCs w:val="28"/>
        </w:rPr>
        <w:t>57</w:t>
      </w:r>
      <w:r w:rsidR="003A0502" w:rsidRPr="004502B9">
        <w:rPr>
          <w:spacing w:val="2"/>
          <w:sz w:val="28"/>
          <w:szCs w:val="28"/>
        </w:rPr>
        <w:t xml:space="preserve"> в сельской местности.</w:t>
      </w:r>
    </w:p>
    <w:p w:rsidR="003A0502" w:rsidRPr="004502B9" w:rsidRDefault="004502B9" w:rsidP="004502B9">
      <w:pPr>
        <w:pStyle w:val="Style16"/>
        <w:widowControl/>
        <w:spacing w:line="240" w:lineRule="auto"/>
        <w:ind w:right="14" w:firstLine="706"/>
        <w:rPr>
          <w:spacing w:val="2"/>
          <w:sz w:val="28"/>
          <w:szCs w:val="28"/>
        </w:rPr>
      </w:pPr>
      <w:r w:rsidRPr="004502B9">
        <w:rPr>
          <w:rStyle w:val="FontStyle38"/>
          <w:sz w:val="28"/>
          <w:szCs w:val="28"/>
        </w:rPr>
        <w:t xml:space="preserve">Обследование осуществляется путем опроса членов домашних хозяйств (респондентов) и записи ответов на вопросы в соответствии с утвержденной приказом Росстата формой федерального статистического наблюдения «Анкета выборочного обследования рабочей силы». </w:t>
      </w:r>
      <w:r w:rsidR="003A0502" w:rsidRPr="004502B9">
        <w:rPr>
          <w:bCs/>
          <w:spacing w:val="2"/>
          <w:sz w:val="28"/>
          <w:szCs w:val="28"/>
        </w:rPr>
        <w:t>Опросу подлежат респонденты в возрасте 15 лет и старше</w:t>
      </w:r>
      <w:r w:rsidRPr="004502B9">
        <w:rPr>
          <w:bCs/>
          <w:spacing w:val="2"/>
          <w:sz w:val="28"/>
          <w:szCs w:val="28"/>
        </w:rPr>
        <w:t>.</w:t>
      </w:r>
    </w:p>
    <w:p w:rsidR="003A0502" w:rsidRPr="004502B9" w:rsidRDefault="004502B9" w:rsidP="004502B9">
      <w:pPr>
        <w:ind w:firstLine="709"/>
        <w:jc w:val="both"/>
        <w:rPr>
          <w:spacing w:val="2"/>
          <w:sz w:val="28"/>
          <w:szCs w:val="28"/>
        </w:rPr>
      </w:pPr>
      <w:r w:rsidRPr="004502B9">
        <w:rPr>
          <w:rStyle w:val="FontStyle38"/>
          <w:sz w:val="28"/>
          <w:szCs w:val="28"/>
        </w:rPr>
        <w:t xml:space="preserve">Выборочное обследование </w:t>
      </w:r>
      <w:r w:rsidRPr="004502B9">
        <w:rPr>
          <w:spacing w:val="2"/>
          <w:sz w:val="28"/>
          <w:szCs w:val="28"/>
        </w:rPr>
        <w:t xml:space="preserve">проводится с </w:t>
      </w:r>
      <w:r w:rsidRPr="0080477E">
        <w:rPr>
          <w:spacing w:val="2"/>
          <w:sz w:val="28"/>
          <w:szCs w:val="28"/>
        </w:rPr>
        <w:t>целью</w:t>
      </w:r>
      <w:r w:rsidRPr="004502B9">
        <w:rPr>
          <w:spacing w:val="2"/>
          <w:sz w:val="28"/>
          <w:szCs w:val="28"/>
        </w:rPr>
        <w:t xml:space="preserve"> </w:t>
      </w:r>
      <w:r w:rsidR="003A0502" w:rsidRPr="004502B9">
        <w:rPr>
          <w:spacing w:val="2"/>
          <w:sz w:val="28"/>
          <w:szCs w:val="28"/>
        </w:rPr>
        <w:t>формировани</w:t>
      </w:r>
      <w:r w:rsidRPr="004502B9">
        <w:rPr>
          <w:spacing w:val="2"/>
          <w:sz w:val="28"/>
          <w:szCs w:val="28"/>
        </w:rPr>
        <w:t>я</w:t>
      </w:r>
      <w:r w:rsidR="003A0502" w:rsidRPr="004502B9">
        <w:rPr>
          <w:spacing w:val="2"/>
          <w:sz w:val="28"/>
          <w:szCs w:val="28"/>
        </w:rPr>
        <w:t xml:space="preserve"> официальной статистической информации о численности и составе рабочей силы, занятых и безработных, лиц, не</w:t>
      </w:r>
      <w:r w:rsidR="0080477E">
        <w:rPr>
          <w:spacing w:val="2"/>
          <w:sz w:val="28"/>
          <w:szCs w:val="28"/>
        </w:rPr>
        <w:t xml:space="preserve"> входящих в состав рабочей силы, </w:t>
      </w:r>
      <w:r w:rsidR="003A0502" w:rsidRPr="004502B9">
        <w:rPr>
          <w:spacing w:val="2"/>
          <w:sz w:val="28"/>
          <w:szCs w:val="28"/>
        </w:rPr>
        <w:t>об участии населения в различных формах трудовой деятельности, о недоиспользовании рабочей силы.</w:t>
      </w:r>
    </w:p>
    <w:p w:rsidR="00AD31AD" w:rsidRPr="006D1C81" w:rsidRDefault="00AD31AD" w:rsidP="00AD31AD">
      <w:pPr>
        <w:ind w:firstLine="709"/>
        <w:jc w:val="both"/>
        <w:rPr>
          <w:sz w:val="28"/>
          <w:szCs w:val="28"/>
        </w:rPr>
      </w:pPr>
      <w:r w:rsidRPr="006D1C81">
        <w:rPr>
          <w:sz w:val="28"/>
          <w:szCs w:val="28"/>
        </w:rPr>
        <w:t xml:space="preserve">Результаты обследования населения по проблемам занятости имеют высокую практическую значимость. Они используются для оценки ситуации на рынке труда России и субъектов Российской Федерации, при составлении прогнозов социально-экономического развития, для выявления территорий с напряженной ситуацией на рынке труда, а также для оценки </w:t>
      </w:r>
      <w:proofErr w:type="gramStart"/>
      <w:r w:rsidRPr="006D1C81">
        <w:rPr>
          <w:sz w:val="28"/>
          <w:szCs w:val="28"/>
        </w:rPr>
        <w:t>эффективности деятельности органов исполнительной власти субъектов Российской Федерации</w:t>
      </w:r>
      <w:proofErr w:type="gramEnd"/>
      <w:r w:rsidRPr="006D1C81">
        <w:rPr>
          <w:sz w:val="28"/>
          <w:szCs w:val="28"/>
        </w:rPr>
        <w:t>.</w:t>
      </w:r>
    </w:p>
    <w:p w:rsidR="00AD31AD" w:rsidRPr="006D1C81" w:rsidRDefault="00AD31AD" w:rsidP="00AD31AD">
      <w:pPr>
        <w:ind w:firstLine="709"/>
        <w:jc w:val="both"/>
        <w:rPr>
          <w:sz w:val="28"/>
          <w:szCs w:val="28"/>
        </w:rPr>
      </w:pPr>
      <w:r w:rsidRPr="006D1C81">
        <w:rPr>
          <w:sz w:val="28"/>
          <w:szCs w:val="28"/>
        </w:rPr>
        <w:t>Благодаря обследованиям осуществляется мониторинг социально-экономического положения пожилых людей, отслеживается ход реализации Концепции демографической политики до 2025 года о занятости и безработице женщин, имеющих детей. Результаты обследований используются для формирования целевых показателей для мониторинга реализации ряда государственных программ, в том числе госпрограммы «Содействие занятости населения».</w:t>
      </w:r>
    </w:p>
    <w:p w:rsidR="00C43804" w:rsidRPr="004502B9" w:rsidRDefault="00C43804" w:rsidP="004502B9">
      <w:pPr>
        <w:ind w:firstLine="709"/>
        <w:jc w:val="both"/>
        <w:rPr>
          <w:spacing w:val="2"/>
          <w:sz w:val="28"/>
          <w:szCs w:val="28"/>
        </w:rPr>
      </w:pPr>
      <w:r w:rsidRPr="004502B9">
        <w:rPr>
          <w:spacing w:val="2"/>
          <w:sz w:val="28"/>
          <w:szCs w:val="28"/>
        </w:rPr>
        <w:t>Вся информация, полученная в ходе опроса, хранится</w:t>
      </w:r>
      <w:r w:rsidR="00AD31AD">
        <w:rPr>
          <w:spacing w:val="2"/>
          <w:sz w:val="28"/>
          <w:szCs w:val="28"/>
        </w:rPr>
        <w:t xml:space="preserve"> </w:t>
      </w:r>
      <w:r w:rsidRPr="004502B9">
        <w:rPr>
          <w:spacing w:val="2"/>
          <w:sz w:val="28"/>
          <w:szCs w:val="28"/>
        </w:rPr>
        <w:t>конфиденциально и использ</w:t>
      </w:r>
      <w:r w:rsidR="00AD31AD">
        <w:rPr>
          <w:spacing w:val="2"/>
          <w:sz w:val="28"/>
          <w:szCs w:val="28"/>
        </w:rPr>
        <w:t>уется</w:t>
      </w:r>
      <w:r w:rsidRPr="004502B9">
        <w:rPr>
          <w:spacing w:val="2"/>
          <w:sz w:val="28"/>
          <w:szCs w:val="28"/>
        </w:rPr>
        <w:t xml:space="preserve"> исключительно в целях исследования.</w:t>
      </w:r>
      <w:bookmarkStart w:id="0" w:name="_GoBack"/>
      <w:bookmarkEnd w:id="0"/>
    </w:p>
    <w:sectPr w:rsidR="00C43804" w:rsidRPr="004502B9" w:rsidSect="00A7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C8F"/>
    <w:multiLevelType w:val="hybridMultilevel"/>
    <w:tmpl w:val="86F022E6"/>
    <w:lvl w:ilvl="0" w:tplc="ACF854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D16104"/>
    <w:multiLevelType w:val="singleLevel"/>
    <w:tmpl w:val="504ABB5C"/>
    <w:lvl w:ilvl="0">
      <w:start w:val="1"/>
      <w:numFmt w:val="decimal"/>
      <w:lvlText w:val="2.%1."/>
      <w:lvlJc w:val="left"/>
    </w:lvl>
  </w:abstractNum>
  <w:abstractNum w:abstractNumId="2">
    <w:nsid w:val="6C961536"/>
    <w:multiLevelType w:val="singleLevel"/>
    <w:tmpl w:val="FDE4D01C"/>
    <w:lvl w:ilvl="0">
      <w:start w:val="1"/>
      <w:numFmt w:val="decimal"/>
      <w:lvlText w:val="1.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146"/>
    <w:rsid w:val="00070707"/>
    <w:rsid w:val="0012507C"/>
    <w:rsid w:val="0019726C"/>
    <w:rsid w:val="002A3665"/>
    <w:rsid w:val="002F038B"/>
    <w:rsid w:val="003A0502"/>
    <w:rsid w:val="003D2ED7"/>
    <w:rsid w:val="004502B9"/>
    <w:rsid w:val="004D6B41"/>
    <w:rsid w:val="00625C82"/>
    <w:rsid w:val="00635941"/>
    <w:rsid w:val="00677179"/>
    <w:rsid w:val="007D05F3"/>
    <w:rsid w:val="0080477E"/>
    <w:rsid w:val="00991345"/>
    <w:rsid w:val="00A70A55"/>
    <w:rsid w:val="00AD31AD"/>
    <w:rsid w:val="00AD3E60"/>
    <w:rsid w:val="00B07754"/>
    <w:rsid w:val="00B955D6"/>
    <w:rsid w:val="00BC1841"/>
    <w:rsid w:val="00BE09EB"/>
    <w:rsid w:val="00C43804"/>
    <w:rsid w:val="00CE1146"/>
    <w:rsid w:val="00CF3581"/>
    <w:rsid w:val="00EA220E"/>
    <w:rsid w:val="00E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502"/>
    <w:pPr>
      <w:ind w:left="720"/>
      <w:contextualSpacing/>
    </w:pPr>
  </w:style>
  <w:style w:type="paragraph" w:customStyle="1" w:styleId="Style16">
    <w:name w:val="Style16"/>
    <w:basedOn w:val="a"/>
    <w:uiPriority w:val="99"/>
    <w:rsid w:val="004502B9"/>
    <w:pPr>
      <w:widowControl w:val="0"/>
      <w:autoSpaceDE w:val="0"/>
      <w:autoSpaceDN w:val="0"/>
      <w:adjustRightInd w:val="0"/>
      <w:spacing w:line="276" w:lineRule="exact"/>
      <w:ind w:firstLine="713"/>
      <w:jc w:val="both"/>
    </w:pPr>
    <w:rPr>
      <w:rFonts w:eastAsiaTheme="minorEastAsia"/>
    </w:rPr>
  </w:style>
  <w:style w:type="character" w:customStyle="1" w:styleId="FontStyle38">
    <w:name w:val="Font Style38"/>
    <w:basedOn w:val="a0"/>
    <w:uiPriority w:val="99"/>
    <w:rsid w:val="004502B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p24_popovalv</dc:creator>
  <cp:keywords/>
  <dc:description/>
  <cp:lastModifiedBy>Тамара Ивановна Ковригина</cp:lastModifiedBy>
  <cp:revision>13</cp:revision>
  <dcterms:created xsi:type="dcterms:W3CDTF">2017-11-09T03:20:00Z</dcterms:created>
  <dcterms:modified xsi:type="dcterms:W3CDTF">2022-04-14T02:30:00Z</dcterms:modified>
</cp:coreProperties>
</file>